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C92" w:rsidRPr="003379E0" w:rsidRDefault="009A756D" w:rsidP="00882C92">
      <w:pPr>
        <w:rPr>
          <w:rFonts w:ascii="Cachet Book" w:hAnsi="Cachet Book"/>
        </w:rPr>
      </w:pPr>
      <w:r>
        <w:rPr>
          <w:rFonts w:ascii="Cachet Book" w:hAnsi="Cachet Book"/>
        </w:rPr>
        <w:t>YMCA Families</w:t>
      </w:r>
      <w:r w:rsidR="00882C92" w:rsidRPr="003379E0">
        <w:rPr>
          <w:rFonts w:ascii="Cachet Book" w:hAnsi="Cachet Book"/>
        </w:rPr>
        <w:t>,</w:t>
      </w:r>
    </w:p>
    <w:p w:rsidR="00882C92" w:rsidRPr="003379E0" w:rsidRDefault="00882C92" w:rsidP="00882C92">
      <w:pPr>
        <w:rPr>
          <w:rFonts w:ascii="Cachet Book" w:hAnsi="Cachet Book"/>
        </w:rPr>
      </w:pPr>
      <w:r w:rsidRPr="003379E0">
        <w:rPr>
          <w:rFonts w:ascii="Cachet Book" w:hAnsi="Cachet Book"/>
        </w:rPr>
        <w:t> </w:t>
      </w:r>
    </w:p>
    <w:p w:rsidR="009A756D" w:rsidRDefault="009A756D" w:rsidP="00882C92">
      <w:pPr>
        <w:rPr>
          <w:rFonts w:ascii="Cachet Book" w:hAnsi="Cachet Book"/>
        </w:rPr>
      </w:pPr>
      <w:r>
        <w:rPr>
          <w:rFonts w:ascii="Cachet Book" w:hAnsi="Cachet Book"/>
        </w:rPr>
        <w:t>I am writing to share some information with you regarding the Summer Day Camp program at the Visser Family YMCA.</w:t>
      </w:r>
    </w:p>
    <w:p w:rsidR="00882C92" w:rsidRPr="003379E0" w:rsidRDefault="00882C92" w:rsidP="00882C92">
      <w:pPr>
        <w:rPr>
          <w:rFonts w:ascii="Cachet Book" w:hAnsi="Cachet Book"/>
        </w:rPr>
      </w:pPr>
      <w:r w:rsidRPr="003379E0">
        <w:rPr>
          <w:rFonts w:ascii="Cachet Book" w:hAnsi="Cachet Book"/>
        </w:rPr>
        <w:t> </w:t>
      </w:r>
    </w:p>
    <w:p w:rsidR="00882C92" w:rsidRPr="003379E0" w:rsidRDefault="00882C92" w:rsidP="00882C92">
      <w:pPr>
        <w:rPr>
          <w:rFonts w:ascii="Cachet Book" w:hAnsi="Cachet Book"/>
        </w:rPr>
      </w:pPr>
      <w:r w:rsidRPr="003379E0">
        <w:rPr>
          <w:rFonts w:ascii="Cachet Book" w:hAnsi="Cachet Book"/>
        </w:rPr>
        <w:t>Here is some general information about our program:</w:t>
      </w:r>
    </w:p>
    <w:p w:rsidR="00882C92" w:rsidRPr="003379E0" w:rsidRDefault="00882C92" w:rsidP="00882C92">
      <w:pPr>
        <w:rPr>
          <w:rFonts w:ascii="Cachet Book" w:hAnsi="Cachet Book"/>
        </w:rPr>
      </w:pPr>
      <w:r w:rsidRPr="003379E0">
        <w:rPr>
          <w:rFonts w:ascii="Cachet Book" w:hAnsi="Cachet Book"/>
        </w:rPr>
        <w:t> </w:t>
      </w:r>
    </w:p>
    <w:p w:rsidR="00882C92" w:rsidRPr="003379E0" w:rsidRDefault="00882C92" w:rsidP="00882C92">
      <w:pPr>
        <w:rPr>
          <w:rFonts w:ascii="Cachet Book" w:hAnsi="Cachet Book"/>
        </w:rPr>
      </w:pPr>
      <w:r w:rsidRPr="003379E0">
        <w:rPr>
          <w:rFonts w:ascii="Cachet Book" w:hAnsi="Cachet Book"/>
        </w:rPr>
        <w:t xml:space="preserve">This program is sure to offer your child a safe and fun summer. Each week children will participate in themed group activities such as crafts, games, field trips, swimming and more! Prior to the start of each week parents will be emailed a schedule of daily events so everyone is prepared and ready for fun! </w:t>
      </w:r>
    </w:p>
    <w:p w:rsidR="00882C92" w:rsidRPr="003379E0" w:rsidRDefault="00882C92" w:rsidP="00882C92">
      <w:pPr>
        <w:rPr>
          <w:rFonts w:ascii="Cachet Book" w:hAnsi="Cachet Book"/>
          <w:b/>
          <w:bCs/>
          <w:caps/>
        </w:rPr>
      </w:pPr>
    </w:p>
    <w:p w:rsidR="00882C92" w:rsidRPr="003379E0" w:rsidRDefault="00882C92" w:rsidP="00882C92">
      <w:pPr>
        <w:rPr>
          <w:rFonts w:ascii="Cachet Book" w:hAnsi="Cachet Book"/>
        </w:rPr>
      </w:pPr>
      <w:r w:rsidRPr="003379E0">
        <w:rPr>
          <w:rFonts w:ascii="Cachet Book" w:hAnsi="Cachet Book"/>
          <w:b/>
          <w:bCs/>
          <w:caps/>
        </w:rPr>
        <w:t>Our Program:</w:t>
      </w:r>
    </w:p>
    <w:p w:rsidR="00882C92" w:rsidRPr="003379E0" w:rsidRDefault="00882C92" w:rsidP="00882C92">
      <w:pPr>
        <w:rPr>
          <w:rFonts w:ascii="Cachet Book" w:hAnsi="Cachet Book"/>
          <w:b/>
          <w:bCs/>
          <w:caps/>
        </w:rPr>
      </w:pPr>
      <w:r w:rsidRPr="003379E0">
        <w:rPr>
          <w:rFonts w:ascii="Cachet Book" w:hAnsi="Cachet Book"/>
        </w:rPr>
        <w:t xml:space="preserve">Summer Day Camp is designed for children ages 5-12 years of age (children must have completed Kindergarten).  Families can sign up by the day or the week and are able to only register for the weeks they need throughout the summer.  </w:t>
      </w:r>
    </w:p>
    <w:p w:rsidR="00882C92" w:rsidRPr="003379E0" w:rsidRDefault="00882C92" w:rsidP="00882C92">
      <w:pPr>
        <w:rPr>
          <w:rFonts w:ascii="Cachet Book" w:hAnsi="Cachet Book"/>
          <w:b/>
          <w:bCs/>
          <w:caps/>
        </w:rPr>
      </w:pPr>
    </w:p>
    <w:p w:rsidR="00882C92" w:rsidRPr="003379E0" w:rsidRDefault="00882C92" w:rsidP="00882C92">
      <w:pPr>
        <w:rPr>
          <w:rFonts w:ascii="Cachet Book" w:hAnsi="Cachet Book"/>
        </w:rPr>
      </w:pPr>
      <w:r w:rsidRPr="003379E0">
        <w:rPr>
          <w:rFonts w:ascii="Cachet Book" w:hAnsi="Cachet Book"/>
          <w:b/>
          <w:bCs/>
          <w:caps/>
        </w:rPr>
        <w:t>Our staff:</w:t>
      </w:r>
    </w:p>
    <w:p w:rsidR="00882C92" w:rsidRPr="003379E0" w:rsidRDefault="00882C92" w:rsidP="00882C92">
      <w:pPr>
        <w:rPr>
          <w:rFonts w:ascii="Cachet Book" w:hAnsi="Cachet Book"/>
        </w:rPr>
      </w:pPr>
      <w:r w:rsidRPr="003379E0">
        <w:rPr>
          <w:rFonts w:ascii="Cachet Book" w:hAnsi="Cachet Book"/>
        </w:rPr>
        <w:t>Qualified Professional Staff: Our professional staff makes the happiness of your child a top priority as they build confidence and self-esteem while developing important social, cognitive, emotional, and physical development skills. Your children are cared for by highly-skilled, creative, and enthusiastic professionals, many with backgrounds and experience in education and recreation</w:t>
      </w:r>
      <w:r w:rsidR="00636E41">
        <w:rPr>
          <w:rFonts w:ascii="Cachet Book" w:hAnsi="Cachet Book"/>
        </w:rPr>
        <w:t>. *Our license requires a 1 to 10</w:t>
      </w:r>
      <w:r w:rsidRPr="003379E0">
        <w:rPr>
          <w:rFonts w:ascii="Cachet Book" w:hAnsi="Cachet Book"/>
        </w:rPr>
        <w:t xml:space="preserve"> ratio of staff to kids.</w:t>
      </w:r>
    </w:p>
    <w:p w:rsidR="00882C92" w:rsidRPr="003379E0" w:rsidRDefault="00882C92" w:rsidP="00882C92">
      <w:pPr>
        <w:rPr>
          <w:rFonts w:ascii="Cachet Book" w:hAnsi="Cachet Book"/>
        </w:rPr>
      </w:pPr>
      <w:r w:rsidRPr="003379E0">
        <w:rPr>
          <w:rFonts w:ascii="Cachet Book" w:hAnsi="Cachet Book"/>
        </w:rPr>
        <w:t> </w:t>
      </w:r>
    </w:p>
    <w:p w:rsidR="00882C92" w:rsidRPr="003379E0" w:rsidRDefault="00882C92" w:rsidP="00882C92">
      <w:pPr>
        <w:rPr>
          <w:rFonts w:ascii="Cachet Book" w:hAnsi="Cachet Book"/>
        </w:rPr>
      </w:pPr>
      <w:r w:rsidRPr="003379E0">
        <w:rPr>
          <w:rFonts w:ascii="Cachet Book" w:hAnsi="Cachet Book"/>
          <w:b/>
          <w:bCs/>
          <w:caps/>
        </w:rPr>
        <w:t>Benefits of the program:</w:t>
      </w:r>
    </w:p>
    <w:p w:rsidR="00882C92" w:rsidRPr="003379E0" w:rsidRDefault="00882C92" w:rsidP="00882C92">
      <w:pPr>
        <w:pStyle w:val="NoSpacing"/>
        <w:numPr>
          <w:ilvl w:val="0"/>
          <w:numId w:val="1"/>
        </w:numPr>
        <w:rPr>
          <w:rFonts w:ascii="Cachet Book" w:hAnsi="Cachet Book"/>
        </w:rPr>
      </w:pPr>
      <w:r w:rsidRPr="003379E0">
        <w:rPr>
          <w:rFonts w:ascii="Cachet Book" w:hAnsi="Cachet Book"/>
        </w:rPr>
        <w:t>Community field trips, transportation, and shirt included in weekly fee</w:t>
      </w:r>
    </w:p>
    <w:p w:rsidR="00882C92" w:rsidRPr="003379E0" w:rsidRDefault="00882C92" w:rsidP="00882C92">
      <w:pPr>
        <w:pStyle w:val="NoSpacing"/>
        <w:numPr>
          <w:ilvl w:val="0"/>
          <w:numId w:val="1"/>
        </w:numPr>
        <w:rPr>
          <w:rFonts w:ascii="Cachet Book" w:hAnsi="Cachet Book"/>
        </w:rPr>
      </w:pPr>
      <w:r w:rsidRPr="003379E0">
        <w:rPr>
          <w:rFonts w:ascii="Cachet Book" w:hAnsi="Cachet Book"/>
        </w:rPr>
        <w:t>Recreational swimming</w:t>
      </w:r>
    </w:p>
    <w:p w:rsidR="00882C92" w:rsidRPr="003379E0" w:rsidRDefault="00882C92" w:rsidP="00882C92">
      <w:pPr>
        <w:pStyle w:val="NoSpacing"/>
        <w:numPr>
          <w:ilvl w:val="0"/>
          <w:numId w:val="1"/>
        </w:numPr>
        <w:rPr>
          <w:rFonts w:ascii="Cachet Book" w:hAnsi="Cachet Book"/>
        </w:rPr>
      </w:pPr>
      <w:r w:rsidRPr="003379E0">
        <w:rPr>
          <w:rFonts w:ascii="Cachet Book" w:hAnsi="Cachet Book"/>
        </w:rPr>
        <w:t>Youth Fitness</w:t>
      </w:r>
    </w:p>
    <w:p w:rsidR="00882C92" w:rsidRDefault="00636E41" w:rsidP="00636E41">
      <w:pPr>
        <w:pStyle w:val="NoSpacing"/>
        <w:numPr>
          <w:ilvl w:val="0"/>
          <w:numId w:val="1"/>
        </w:numPr>
        <w:rPr>
          <w:rFonts w:ascii="Cachet Book" w:hAnsi="Cachet Book" w:cs="Vrinda"/>
        </w:rPr>
      </w:pPr>
      <w:r>
        <w:rPr>
          <w:rFonts w:ascii="Cachet Book" w:hAnsi="Cachet Book" w:cs="Vrinda"/>
        </w:rPr>
        <w:t>Access to a climbing wall</w:t>
      </w:r>
    </w:p>
    <w:p w:rsidR="00636E41" w:rsidRPr="003379E0" w:rsidRDefault="00636E41" w:rsidP="00CB7696">
      <w:pPr>
        <w:pStyle w:val="NoSpacing"/>
        <w:ind w:left="360"/>
        <w:rPr>
          <w:rFonts w:ascii="Cachet Book" w:hAnsi="Cachet Book" w:cs="Vrinda"/>
        </w:rPr>
      </w:pPr>
    </w:p>
    <w:p w:rsidR="00882C92" w:rsidRPr="00636E41" w:rsidRDefault="00882C92" w:rsidP="00636E41">
      <w:pPr>
        <w:pStyle w:val="NoSpacing"/>
        <w:rPr>
          <w:rFonts w:ascii="Cachet Book" w:hAnsi="Cachet Book"/>
          <w:b/>
          <w:bCs/>
          <w:caps/>
        </w:rPr>
      </w:pPr>
    </w:p>
    <w:p w:rsidR="00882C92" w:rsidRPr="003379E0" w:rsidRDefault="00CB7696" w:rsidP="00CB7696">
      <w:pPr>
        <w:rPr>
          <w:rFonts w:ascii="Cachet Book" w:hAnsi="Cachet Book"/>
        </w:rPr>
      </w:pPr>
      <w:r>
        <w:rPr>
          <w:rFonts w:ascii="Cachet Book" w:hAnsi="Cachet Book"/>
          <w:b/>
          <w:bCs/>
          <w:caps/>
        </w:rPr>
        <w:t>Hours: 7</w:t>
      </w:r>
      <w:r w:rsidR="00882C92" w:rsidRPr="003379E0">
        <w:rPr>
          <w:rFonts w:ascii="Cachet Book" w:hAnsi="Cachet Book"/>
        </w:rPr>
        <w:t xml:space="preserve"> AM – 6 PM</w:t>
      </w:r>
    </w:p>
    <w:p w:rsidR="00882C92" w:rsidRPr="003379E0" w:rsidRDefault="00882C92" w:rsidP="00882C92">
      <w:pPr>
        <w:rPr>
          <w:rFonts w:ascii="Cachet Book" w:hAnsi="Cachet Book"/>
        </w:rPr>
      </w:pPr>
      <w:r w:rsidRPr="003379E0">
        <w:rPr>
          <w:rFonts w:ascii="Cachet Book" w:hAnsi="Cachet Book"/>
        </w:rPr>
        <w:t> </w:t>
      </w:r>
    </w:p>
    <w:p w:rsidR="00882C92" w:rsidRPr="003379E0" w:rsidRDefault="00882C92" w:rsidP="00882C92">
      <w:pPr>
        <w:rPr>
          <w:rFonts w:ascii="Cachet Book" w:hAnsi="Cachet Book"/>
        </w:rPr>
      </w:pPr>
      <w:r w:rsidRPr="003379E0">
        <w:rPr>
          <w:rFonts w:ascii="Cachet Book" w:hAnsi="Cachet Book"/>
          <w:b/>
          <w:bCs/>
          <w:caps/>
        </w:rPr>
        <w:t>Rates:</w:t>
      </w:r>
    </w:p>
    <w:p w:rsidR="00882C92" w:rsidRPr="003379E0" w:rsidRDefault="00882C92" w:rsidP="00882C92">
      <w:pPr>
        <w:rPr>
          <w:rFonts w:ascii="Cachet Book" w:hAnsi="Cachet Book"/>
        </w:rPr>
      </w:pPr>
      <w:r w:rsidRPr="003379E0">
        <w:rPr>
          <w:rFonts w:ascii="Cachet Book" w:hAnsi="Cachet Book"/>
        </w:rPr>
        <w:t xml:space="preserve">$145 weekly/ $40 daily, 10% sibling discount; Payment Method - Electronic Funds Transfer (EFT): Your checking, savings, or credit card account is debited once a week. </w:t>
      </w:r>
    </w:p>
    <w:p w:rsidR="00882C92" w:rsidRPr="003379E0" w:rsidRDefault="00882C92" w:rsidP="00882C92">
      <w:pPr>
        <w:rPr>
          <w:rFonts w:ascii="Cachet Book" w:hAnsi="Cachet Book"/>
        </w:rPr>
      </w:pPr>
      <w:r w:rsidRPr="003379E0">
        <w:rPr>
          <w:rFonts w:ascii="Cachet Book" w:hAnsi="Cachet Book"/>
        </w:rPr>
        <w:t xml:space="preserve">Enrollment fee $40 for </w:t>
      </w:r>
      <w:proofErr w:type="spellStart"/>
      <w:r w:rsidRPr="003379E0">
        <w:rPr>
          <w:rFonts w:ascii="Cachet Book" w:hAnsi="Cachet Book"/>
        </w:rPr>
        <w:t>non members</w:t>
      </w:r>
      <w:proofErr w:type="spellEnd"/>
      <w:r w:rsidRPr="003379E0">
        <w:rPr>
          <w:rFonts w:ascii="Cachet Book" w:hAnsi="Cachet Book"/>
        </w:rPr>
        <w:t xml:space="preserve"> only</w:t>
      </w:r>
    </w:p>
    <w:p w:rsidR="00882C92" w:rsidRPr="003379E0" w:rsidRDefault="00882C92" w:rsidP="00882C92">
      <w:pPr>
        <w:rPr>
          <w:rFonts w:ascii="Cachet Book" w:hAnsi="Cachet Book"/>
        </w:rPr>
      </w:pPr>
      <w:r w:rsidRPr="003379E0">
        <w:rPr>
          <w:rFonts w:ascii="Cachet Book" w:hAnsi="Cachet Book"/>
        </w:rPr>
        <w:t xml:space="preserve">Register online @ grymca.org or </w:t>
      </w:r>
      <w:r w:rsidR="008406C3">
        <w:rPr>
          <w:rFonts w:ascii="Cachet Book" w:hAnsi="Cachet Book"/>
        </w:rPr>
        <w:t>by calling</w:t>
      </w:r>
      <w:r w:rsidRPr="003379E0">
        <w:rPr>
          <w:rFonts w:ascii="Cachet Book" w:hAnsi="Cachet Book"/>
        </w:rPr>
        <w:t xml:space="preserve"> </w:t>
      </w:r>
      <w:r w:rsidR="009A756D" w:rsidRPr="003379E0">
        <w:rPr>
          <w:rFonts w:ascii="Cachet Book" w:hAnsi="Cachet Book"/>
        </w:rPr>
        <w:t>616.</w:t>
      </w:r>
      <w:r w:rsidR="009A756D">
        <w:rPr>
          <w:rFonts w:ascii="Cachet Book" w:hAnsi="Cachet Book"/>
        </w:rPr>
        <w:t xml:space="preserve">530.9199 </w:t>
      </w:r>
      <w:r w:rsidR="009A756D" w:rsidRPr="003379E0">
        <w:rPr>
          <w:rFonts w:ascii="Cachet Book" w:hAnsi="Cachet Book"/>
        </w:rPr>
        <w:t>after</w:t>
      </w:r>
      <w:r w:rsidRPr="003379E0">
        <w:rPr>
          <w:rFonts w:ascii="Cachet Book" w:hAnsi="Cachet Book"/>
        </w:rPr>
        <w:t xml:space="preserve"> April 1</w:t>
      </w:r>
      <w:r w:rsidRPr="003379E0">
        <w:rPr>
          <w:rFonts w:ascii="Cachet Book" w:hAnsi="Cachet Book"/>
          <w:vertAlign w:val="superscript"/>
        </w:rPr>
        <w:t>st</w:t>
      </w:r>
      <w:r w:rsidRPr="003379E0">
        <w:rPr>
          <w:rFonts w:ascii="Cachet Book" w:hAnsi="Cachet Book"/>
        </w:rPr>
        <w:t>, 2014</w:t>
      </w:r>
    </w:p>
    <w:p w:rsidR="00882C92" w:rsidRPr="003379E0" w:rsidRDefault="00882C92" w:rsidP="00882C92">
      <w:pPr>
        <w:rPr>
          <w:rFonts w:ascii="Cachet Book" w:hAnsi="Cachet Book"/>
        </w:rPr>
      </w:pPr>
      <w:r w:rsidRPr="003379E0">
        <w:rPr>
          <w:rFonts w:ascii="Cachet Book" w:hAnsi="Cachet Book"/>
        </w:rPr>
        <w:t> </w:t>
      </w:r>
    </w:p>
    <w:p w:rsidR="00882C92" w:rsidRDefault="00882C92" w:rsidP="00882C92">
      <w:pPr>
        <w:rPr>
          <w:rFonts w:ascii="Cachet Book" w:hAnsi="Cachet Book"/>
        </w:rPr>
      </w:pPr>
      <w:r w:rsidRPr="003379E0">
        <w:rPr>
          <w:rFonts w:ascii="Cachet Book" w:hAnsi="Cachet Book"/>
        </w:rPr>
        <w:t>Again, thank you for your interest in the Y.  If there is anything else I can help you with plea</w:t>
      </w:r>
      <w:r w:rsidR="009A756D">
        <w:rPr>
          <w:rFonts w:ascii="Cachet Book" w:hAnsi="Cachet Book"/>
        </w:rPr>
        <w:t>se do not hesitate to contact us</w:t>
      </w:r>
      <w:r w:rsidRPr="003379E0">
        <w:rPr>
          <w:rFonts w:ascii="Cachet Book" w:hAnsi="Cachet Book"/>
        </w:rPr>
        <w:t xml:space="preserve">.  </w:t>
      </w:r>
      <w:r w:rsidR="009A756D">
        <w:rPr>
          <w:rFonts w:ascii="Cachet Book" w:hAnsi="Cachet Book"/>
        </w:rPr>
        <w:t xml:space="preserve">I </w:t>
      </w:r>
      <w:r w:rsidRPr="003379E0">
        <w:rPr>
          <w:rFonts w:ascii="Cachet Book" w:hAnsi="Cachet Book"/>
        </w:rPr>
        <w:t>look forward to a wonderful summer and serving you and y</w:t>
      </w:r>
      <w:r w:rsidR="009D5493">
        <w:rPr>
          <w:rFonts w:ascii="Cachet Book" w:hAnsi="Cachet Book"/>
        </w:rPr>
        <w:t>our child at Visser Family YMCA</w:t>
      </w:r>
      <w:r w:rsidRPr="003379E0">
        <w:rPr>
          <w:rFonts w:ascii="Cachet Book" w:hAnsi="Cachet Book"/>
        </w:rPr>
        <w:t>. Thank you!</w:t>
      </w:r>
    </w:p>
    <w:p w:rsidR="009A756D" w:rsidRDefault="009A756D" w:rsidP="00882C92">
      <w:pPr>
        <w:rPr>
          <w:rFonts w:ascii="Cachet Book" w:hAnsi="Cachet Book"/>
        </w:rPr>
      </w:pPr>
    </w:p>
    <w:p w:rsidR="009A756D" w:rsidRDefault="009A756D" w:rsidP="00882C92">
      <w:pPr>
        <w:rPr>
          <w:rFonts w:ascii="Cachet Book" w:hAnsi="Cachet Book"/>
        </w:rPr>
      </w:pPr>
      <w:r>
        <w:rPr>
          <w:rFonts w:ascii="Cachet Book" w:hAnsi="Cachet Book"/>
        </w:rPr>
        <w:t>Sara Johnstin</w:t>
      </w:r>
    </w:p>
    <w:p w:rsidR="009A756D" w:rsidRDefault="009A756D" w:rsidP="00882C92">
      <w:pPr>
        <w:rPr>
          <w:rFonts w:ascii="Cachet Book" w:hAnsi="Cachet Book"/>
        </w:rPr>
      </w:pPr>
      <w:r>
        <w:rPr>
          <w:rFonts w:ascii="Cachet Book" w:hAnsi="Cachet Book"/>
        </w:rPr>
        <w:t>Child Care Director</w:t>
      </w:r>
    </w:p>
    <w:p w:rsidR="009A756D" w:rsidRPr="003379E0" w:rsidRDefault="009A756D" w:rsidP="00882C92">
      <w:pPr>
        <w:rPr>
          <w:rFonts w:ascii="Cachet Book" w:hAnsi="Cachet Book"/>
        </w:rPr>
      </w:pPr>
      <w:hyperlink r:id="rId5" w:history="1">
        <w:r w:rsidRPr="00BB0C57">
          <w:rPr>
            <w:rStyle w:val="Hyperlink"/>
            <w:rFonts w:ascii="Cachet Book" w:hAnsi="Cachet Book"/>
          </w:rPr>
          <w:t>sjohnstin@grymca.org</w:t>
        </w:r>
      </w:hyperlink>
      <w:r>
        <w:rPr>
          <w:rFonts w:ascii="Cachet Book" w:hAnsi="Cachet Book"/>
        </w:rPr>
        <w:t xml:space="preserve"> </w:t>
      </w:r>
      <w:bookmarkStart w:id="0" w:name="_GoBack"/>
      <w:bookmarkEnd w:id="0"/>
    </w:p>
    <w:p w:rsidR="0056406D" w:rsidRPr="003379E0" w:rsidRDefault="0056406D" w:rsidP="00882C92">
      <w:pPr>
        <w:rPr>
          <w:rFonts w:ascii="Cachet Book" w:hAnsi="Cachet Book"/>
        </w:rPr>
      </w:pPr>
    </w:p>
    <w:p w:rsidR="0056406D" w:rsidRDefault="009D5493" w:rsidP="00882C92">
      <w:pPr>
        <w:rPr>
          <w:rFonts w:ascii="Cachet Book" w:hAnsi="Cachet Book"/>
        </w:rPr>
      </w:pPr>
      <w:r>
        <w:lastRenderedPageBreak/>
        <w:tab/>
      </w:r>
      <w:hyperlink r:id="rId6" w:history="1"/>
    </w:p>
    <w:p w:rsidR="00D9402A" w:rsidRPr="003379E0" w:rsidRDefault="00D9402A" w:rsidP="00882C92">
      <w:pPr>
        <w:rPr>
          <w:rFonts w:ascii="Cachet Book" w:hAnsi="Cachet Book"/>
        </w:rPr>
      </w:pPr>
    </w:p>
    <w:p w:rsidR="009A756D" w:rsidRDefault="009A756D"/>
    <w:sectPr w:rsidR="009A7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chet Book">
    <w:panose1 w:val="020F0503030404040204"/>
    <w:charset w:val="00"/>
    <w:family w:val="swiss"/>
    <w:pitch w:val="variable"/>
    <w:sig w:usb0="00000007" w:usb1="00000000" w:usb2="00000000" w:usb3="00000000" w:csb0="00000001" w:csb1="00000000"/>
  </w:font>
  <w:font w:name="Vrinda">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AC7280"/>
    <w:multiLevelType w:val="hybridMultilevel"/>
    <w:tmpl w:val="2704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92"/>
    <w:rsid w:val="003379E0"/>
    <w:rsid w:val="0056406D"/>
    <w:rsid w:val="00636E41"/>
    <w:rsid w:val="006F5A43"/>
    <w:rsid w:val="008406C3"/>
    <w:rsid w:val="00882C92"/>
    <w:rsid w:val="009A756D"/>
    <w:rsid w:val="009D5493"/>
    <w:rsid w:val="00CB7696"/>
    <w:rsid w:val="00D9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2CD96-0DC3-40B2-B0C3-DEAA8657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C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2C92"/>
    <w:pPr>
      <w:spacing w:after="0" w:line="240" w:lineRule="auto"/>
    </w:pPr>
    <w:rPr>
      <w:rFonts w:ascii="Calibri" w:hAnsi="Calibri" w:cs="Calibri"/>
    </w:rPr>
  </w:style>
  <w:style w:type="character" w:styleId="Hyperlink">
    <w:name w:val="Hyperlink"/>
    <w:basedOn w:val="DefaultParagraphFont"/>
    <w:uiPriority w:val="99"/>
    <w:unhideWhenUsed/>
    <w:rsid w:val="005640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fox@grymca.org" TargetMode="External"/><Relationship Id="rId5" Type="http://schemas.openxmlformats.org/officeDocument/2006/relationships/hyperlink" Target="mailto:sjohnstin@grymc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YMCA of Greater Grand Rapids</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Rangel, Heather</dc:creator>
  <cp:keywords/>
  <dc:description/>
  <cp:lastModifiedBy>Johnstin, Sara</cp:lastModifiedBy>
  <cp:revision>4</cp:revision>
  <dcterms:created xsi:type="dcterms:W3CDTF">2014-03-07T19:19:00Z</dcterms:created>
  <dcterms:modified xsi:type="dcterms:W3CDTF">2014-05-01T15:12:00Z</dcterms:modified>
</cp:coreProperties>
</file>